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65678" w14:textId="289303EE" w:rsidR="00FC7EBD" w:rsidRPr="00CD445C" w:rsidRDefault="00CD445C" w:rsidP="00CD445C">
      <w:pPr>
        <w:spacing w:after="0" w:line="240" w:lineRule="auto"/>
        <w:jc w:val="right"/>
        <w:rPr>
          <w:rFonts w:ascii="Arial" w:hAnsi="Arial" w:cs="Arial"/>
          <w:sz w:val="44"/>
          <w:szCs w:val="44"/>
        </w:rPr>
      </w:pPr>
      <w:r w:rsidRPr="00D25519">
        <w:rPr>
          <w:rFonts w:ascii="Arial" w:hAnsi="Arial" w:cs="Arial"/>
          <w:color w:val="808080" w:themeColor="background1" w:themeShade="80"/>
          <w:sz w:val="44"/>
          <w:szCs w:val="44"/>
        </w:rPr>
        <w:t>PATRICK</w:t>
      </w:r>
      <w:r w:rsidRPr="00CD445C">
        <w:rPr>
          <w:rFonts w:ascii="Arial" w:hAnsi="Arial" w:cs="Arial"/>
          <w:sz w:val="44"/>
          <w:szCs w:val="44"/>
        </w:rPr>
        <w:t xml:space="preserve"> </w:t>
      </w:r>
      <w:r w:rsidRPr="00D25519">
        <w:rPr>
          <w:rFonts w:ascii="Arial" w:hAnsi="Arial" w:cs="Arial"/>
          <w:color w:val="595959" w:themeColor="text1" w:themeTint="A6"/>
          <w:sz w:val="44"/>
          <w:szCs w:val="44"/>
        </w:rPr>
        <w:t xml:space="preserve">T. </w:t>
      </w:r>
      <w:r w:rsidRPr="00CD445C">
        <w:rPr>
          <w:rFonts w:ascii="Arial" w:hAnsi="Arial" w:cs="Arial"/>
          <w:sz w:val="44"/>
          <w:szCs w:val="44"/>
        </w:rPr>
        <w:t>WHALEN</w:t>
      </w:r>
    </w:p>
    <w:p w14:paraId="5A3E572C" w14:textId="1D283129" w:rsidR="002A5C8B" w:rsidRPr="00385699" w:rsidRDefault="00496182" w:rsidP="001F4459">
      <w:pPr>
        <w:spacing w:after="0" w:line="240" w:lineRule="auto"/>
        <w:jc w:val="right"/>
        <w:rPr>
          <w:rFonts w:ascii="Arial" w:hAnsi="Arial" w:cs="Arial"/>
          <w:color w:val="767171" w:themeColor="background2" w:themeShade="80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Business Development </w:t>
      </w:r>
      <w:r w:rsidR="002A5C8B" w:rsidRPr="00385699">
        <w:rPr>
          <w:rFonts w:ascii="Arial" w:hAnsi="Arial" w:cs="Arial"/>
          <w:sz w:val="40"/>
          <w:szCs w:val="40"/>
        </w:rPr>
        <w:t>Executive</w:t>
      </w:r>
      <w:r w:rsidR="002A5C8B" w:rsidRPr="00385699">
        <w:rPr>
          <w:rFonts w:ascii="Arial" w:hAnsi="Arial" w:cs="Arial"/>
          <w:color w:val="767171" w:themeColor="background2" w:themeShade="80"/>
          <w:sz w:val="40"/>
          <w:szCs w:val="40"/>
        </w:rPr>
        <w:t xml:space="preserve"> </w:t>
      </w:r>
    </w:p>
    <w:p w14:paraId="602CA50E" w14:textId="315690B7" w:rsidR="001F4459" w:rsidRPr="002A5C8B" w:rsidRDefault="00CB08C1" w:rsidP="001F4459">
      <w:pPr>
        <w:spacing w:after="0" w:line="240" w:lineRule="auto"/>
        <w:jc w:val="right"/>
        <w:rPr>
          <w:rFonts w:ascii="Arial" w:hAnsi="Arial" w:cs="Arial"/>
          <w:color w:val="595959" w:themeColor="text1" w:themeTint="A6"/>
          <w:sz w:val="40"/>
          <w:szCs w:val="40"/>
        </w:rPr>
      </w:pPr>
      <w:r w:rsidRPr="001C687F">
        <w:rPr>
          <w:rFonts w:ascii="Arial" w:hAnsi="Arial" w:cs="Arial"/>
          <w:color w:val="595959" w:themeColor="text1" w:themeTint="A6"/>
          <w:sz w:val="40"/>
          <w:szCs w:val="40"/>
        </w:rPr>
        <w:t xml:space="preserve">Marketing and </w:t>
      </w:r>
      <w:r w:rsidR="00496182">
        <w:rPr>
          <w:rFonts w:ascii="Arial" w:hAnsi="Arial" w:cs="Arial"/>
          <w:color w:val="767171" w:themeColor="background2" w:themeShade="80"/>
          <w:sz w:val="40"/>
          <w:szCs w:val="40"/>
        </w:rPr>
        <w:t>Sales</w:t>
      </w:r>
    </w:p>
    <w:p w14:paraId="18FE9433" w14:textId="40FA5F73" w:rsidR="00FC7EBD" w:rsidRPr="00CD445C" w:rsidRDefault="00FC7EBD" w:rsidP="00CD445C">
      <w:pPr>
        <w:spacing w:after="0" w:line="240" w:lineRule="auto"/>
        <w:jc w:val="right"/>
        <w:rPr>
          <w:rFonts w:ascii="Arial" w:hAnsi="Arial" w:cs="Arial"/>
          <w:sz w:val="40"/>
          <w:szCs w:val="40"/>
        </w:rPr>
      </w:pPr>
      <w:r w:rsidRPr="00CD445C">
        <w:rPr>
          <w:rFonts w:ascii="Arial" w:hAnsi="Arial" w:cs="Arial"/>
          <w:sz w:val="40"/>
          <w:szCs w:val="40"/>
        </w:rPr>
        <w:t>310.982.9978</w:t>
      </w:r>
    </w:p>
    <w:p w14:paraId="7917302E" w14:textId="0BD90BC3" w:rsidR="00FC7EBD" w:rsidRPr="00CD445C" w:rsidRDefault="00BE6906" w:rsidP="00CD445C">
      <w:pPr>
        <w:spacing w:after="240" w:line="240" w:lineRule="auto"/>
        <w:jc w:val="right"/>
        <w:rPr>
          <w:rFonts w:ascii="Arial" w:hAnsi="Arial" w:cs="Arial"/>
          <w:sz w:val="28"/>
          <w:szCs w:val="28"/>
        </w:rPr>
      </w:pPr>
      <w:hyperlink r:id="rId7" w:history="1">
        <w:r w:rsidR="00FC7EBD" w:rsidRPr="00CD445C">
          <w:rPr>
            <w:rStyle w:val="Hyperlink"/>
            <w:rFonts w:ascii="Arial" w:hAnsi="Arial" w:cs="Arial"/>
            <w:sz w:val="28"/>
            <w:szCs w:val="28"/>
          </w:rPr>
          <w:t>fastpaced@gmail.com</w:t>
        </w:r>
      </w:hyperlink>
      <w:r w:rsidR="00FC7EBD" w:rsidRPr="00CD445C">
        <w:rPr>
          <w:rFonts w:ascii="Arial" w:hAnsi="Arial" w:cs="Arial"/>
          <w:sz w:val="28"/>
          <w:szCs w:val="28"/>
        </w:rPr>
        <w:t xml:space="preserve"> </w:t>
      </w:r>
      <w:r w:rsidR="00CD445C" w:rsidRPr="00CD445C">
        <w:rPr>
          <w:rFonts w:ascii="Arial" w:hAnsi="Arial" w:cs="Arial"/>
          <w:sz w:val="28"/>
          <w:szCs w:val="28"/>
        </w:rPr>
        <w:t xml:space="preserve"> </w:t>
      </w:r>
    </w:p>
    <w:p w14:paraId="6EA42C80" w14:textId="1A5BC8A7" w:rsidR="00FC7EBD" w:rsidRPr="00385699" w:rsidRDefault="00FC7EBD" w:rsidP="008B4C8C">
      <w:pPr>
        <w:pBdr>
          <w:top w:val="triple" w:sz="4" w:space="1" w:color="auto"/>
        </w:pBdr>
        <w:spacing w:after="120"/>
        <w:rPr>
          <w:rFonts w:ascii="Arial" w:hAnsi="Arial" w:cs="Arial"/>
          <w:sz w:val="32"/>
          <w:szCs w:val="32"/>
        </w:rPr>
      </w:pPr>
      <w:r w:rsidRPr="00385699">
        <w:rPr>
          <w:rFonts w:ascii="Arial" w:hAnsi="Arial" w:cs="Arial"/>
          <w:sz w:val="32"/>
          <w:szCs w:val="32"/>
        </w:rPr>
        <w:t>S</w:t>
      </w:r>
      <w:r w:rsidR="00CD445C" w:rsidRPr="00385699">
        <w:rPr>
          <w:rFonts w:ascii="Arial" w:hAnsi="Arial" w:cs="Arial"/>
          <w:sz w:val="32"/>
          <w:szCs w:val="32"/>
        </w:rPr>
        <w:t>UMMARY</w:t>
      </w:r>
    </w:p>
    <w:p w14:paraId="45477262" w14:textId="4947F087" w:rsidR="0017257D" w:rsidRPr="002A5C8B" w:rsidRDefault="0017257D" w:rsidP="00C829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5C8B">
        <w:rPr>
          <w:rFonts w:ascii="Arial" w:hAnsi="Arial" w:cs="Arial"/>
        </w:rPr>
        <w:t xml:space="preserve">30 years of experience as </w:t>
      </w:r>
      <w:r w:rsidR="00912D48">
        <w:rPr>
          <w:rFonts w:ascii="Arial" w:hAnsi="Arial" w:cs="Arial"/>
        </w:rPr>
        <w:t>entrepreneur and creative</w:t>
      </w:r>
      <w:r w:rsidR="008B4C8C" w:rsidRPr="002A5C8B">
        <w:rPr>
          <w:rFonts w:ascii="Arial" w:hAnsi="Arial" w:cs="Arial"/>
        </w:rPr>
        <w:t xml:space="preserve"> </w:t>
      </w:r>
      <w:r w:rsidR="001F4459" w:rsidRPr="002A5C8B">
        <w:rPr>
          <w:rFonts w:ascii="Arial" w:hAnsi="Arial" w:cs="Arial"/>
        </w:rPr>
        <w:t>executive</w:t>
      </w:r>
      <w:r w:rsidRPr="002A5C8B">
        <w:rPr>
          <w:rFonts w:ascii="Arial" w:hAnsi="Arial" w:cs="Arial"/>
        </w:rPr>
        <w:t xml:space="preserve"> </w:t>
      </w:r>
      <w:r w:rsidR="001F4459" w:rsidRPr="002A5C8B">
        <w:rPr>
          <w:rFonts w:ascii="Arial" w:hAnsi="Arial" w:cs="Arial"/>
        </w:rPr>
        <w:t xml:space="preserve">with superb ability to create and </w:t>
      </w:r>
      <w:r w:rsidR="00691462">
        <w:rPr>
          <w:rFonts w:ascii="Arial" w:hAnsi="Arial" w:cs="Arial"/>
        </w:rPr>
        <w:t>execute</w:t>
      </w:r>
      <w:r w:rsidR="001F4459" w:rsidRPr="002A5C8B">
        <w:rPr>
          <w:rFonts w:ascii="Arial" w:hAnsi="Arial" w:cs="Arial"/>
        </w:rPr>
        <w:t xml:space="preserve"> highly effective</w:t>
      </w:r>
      <w:r w:rsidR="00912D48">
        <w:rPr>
          <w:rFonts w:ascii="Arial" w:hAnsi="Arial" w:cs="Arial"/>
        </w:rPr>
        <w:t xml:space="preserve"> integrated</w:t>
      </w:r>
      <w:r w:rsidR="001F4459" w:rsidRPr="002A5C8B">
        <w:rPr>
          <w:rFonts w:ascii="Arial" w:hAnsi="Arial" w:cs="Arial"/>
        </w:rPr>
        <w:t xml:space="preserve"> marketing and promotional </w:t>
      </w:r>
      <w:r w:rsidR="002A5C8B" w:rsidRPr="002A5C8B">
        <w:rPr>
          <w:rFonts w:ascii="Arial" w:hAnsi="Arial" w:cs="Arial"/>
        </w:rPr>
        <w:t>strategies</w:t>
      </w:r>
      <w:r w:rsidR="001F4459" w:rsidRPr="002A5C8B">
        <w:rPr>
          <w:rFonts w:ascii="Arial" w:hAnsi="Arial" w:cs="Arial"/>
        </w:rPr>
        <w:t xml:space="preserve"> at all budget levels, across multiple sectors including entertainment, sporting, consumer products, and automotive industries</w:t>
      </w:r>
    </w:p>
    <w:p w14:paraId="7578C0D6" w14:textId="5EE4DB78" w:rsidR="001F4459" w:rsidRPr="00F51BAE" w:rsidRDefault="001F4459" w:rsidP="001F44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912D48">
        <w:rPr>
          <w:rFonts w:ascii="Arial" w:hAnsi="Arial" w:cs="Arial"/>
        </w:rPr>
        <w:t xml:space="preserve">Founder and </w:t>
      </w:r>
      <w:r>
        <w:rPr>
          <w:rFonts w:ascii="Arial" w:hAnsi="Arial" w:cs="Arial"/>
        </w:rPr>
        <w:t xml:space="preserve">CEO of </w:t>
      </w:r>
      <w:r w:rsidR="00912D48">
        <w:rPr>
          <w:rFonts w:ascii="Arial" w:hAnsi="Arial" w:cs="Arial"/>
        </w:rPr>
        <w:t xml:space="preserve">multiple companies in the production agency and marketing </w:t>
      </w:r>
      <w:r w:rsidR="00A26BB5">
        <w:rPr>
          <w:rFonts w:ascii="Arial" w:hAnsi="Arial" w:cs="Arial"/>
        </w:rPr>
        <w:t>space</w:t>
      </w:r>
      <w:r w:rsidR="00E35C20">
        <w:rPr>
          <w:rFonts w:ascii="Arial" w:hAnsi="Arial" w:cs="Arial"/>
        </w:rPr>
        <w:t>,</w:t>
      </w:r>
      <w:r w:rsidR="00432C50">
        <w:rPr>
          <w:rFonts w:ascii="Arial" w:hAnsi="Arial" w:cs="Arial"/>
        </w:rPr>
        <w:t xml:space="preserve"> </w:t>
      </w:r>
      <w:r w:rsidR="00912D48">
        <w:rPr>
          <w:rFonts w:ascii="Arial" w:hAnsi="Arial" w:cs="Arial"/>
        </w:rPr>
        <w:t>offers</w:t>
      </w:r>
      <w:r w:rsidRPr="00F51BAE">
        <w:rPr>
          <w:rFonts w:ascii="Arial" w:hAnsi="Arial" w:cs="Arial"/>
        </w:rPr>
        <w:t xml:space="preserve"> </w:t>
      </w:r>
      <w:r w:rsidR="00D019FD">
        <w:rPr>
          <w:rFonts w:ascii="Arial" w:hAnsi="Arial" w:cs="Arial"/>
        </w:rPr>
        <w:t>strong</w:t>
      </w:r>
      <w:r w:rsidRPr="00F51BAE">
        <w:rPr>
          <w:rFonts w:ascii="Arial" w:hAnsi="Arial" w:cs="Arial"/>
        </w:rPr>
        <w:t xml:space="preserve"> operational</w:t>
      </w:r>
      <w:r w:rsidR="002A5C8B">
        <w:rPr>
          <w:rFonts w:ascii="Arial" w:hAnsi="Arial" w:cs="Arial"/>
        </w:rPr>
        <w:t xml:space="preserve"> </w:t>
      </w:r>
      <w:r w:rsidR="00D019FD">
        <w:rPr>
          <w:rFonts w:ascii="Arial" w:hAnsi="Arial" w:cs="Arial"/>
        </w:rPr>
        <w:t xml:space="preserve">and financial </w:t>
      </w:r>
      <w:r w:rsidRPr="00F51BAE">
        <w:rPr>
          <w:rFonts w:ascii="Arial" w:hAnsi="Arial" w:cs="Arial"/>
        </w:rPr>
        <w:t>leadership</w:t>
      </w:r>
      <w:r w:rsidR="00912D48">
        <w:rPr>
          <w:rFonts w:ascii="Arial" w:hAnsi="Arial" w:cs="Arial"/>
        </w:rPr>
        <w:t xml:space="preserve"> to</w:t>
      </w:r>
      <w:r w:rsidR="00E35C20">
        <w:rPr>
          <w:rFonts w:ascii="Arial" w:hAnsi="Arial" w:cs="Arial"/>
        </w:rPr>
        <w:t xml:space="preserve"> steer company growth</w:t>
      </w:r>
    </w:p>
    <w:p w14:paraId="36E70D07" w14:textId="7BC0FFB5" w:rsidR="00E35C20" w:rsidRDefault="001F4459" w:rsidP="00F51B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Proven</w:t>
      </w:r>
      <w:r w:rsidR="00F51BAE">
        <w:rPr>
          <w:rFonts w:ascii="Arial" w:hAnsi="Arial" w:cs="Arial"/>
        </w:rPr>
        <w:t xml:space="preserve"> ability to form and maintain </w:t>
      </w:r>
      <w:r w:rsidR="00691462">
        <w:rPr>
          <w:rFonts w:ascii="Arial" w:hAnsi="Arial" w:cs="Arial"/>
        </w:rPr>
        <w:t>strong</w:t>
      </w:r>
      <w:r w:rsidR="00F51BAE">
        <w:rPr>
          <w:rFonts w:ascii="Arial" w:hAnsi="Arial" w:cs="Arial"/>
        </w:rPr>
        <w:t xml:space="preserve"> long-term </w:t>
      </w:r>
      <w:r w:rsidR="00912D48">
        <w:rPr>
          <w:rFonts w:ascii="Arial" w:hAnsi="Arial" w:cs="Arial"/>
        </w:rPr>
        <w:t xml:space="preserve">collaborative </w:t>
      </w:r>
      <w:r w:rsidR="00F51BAE">
        <w:rPr>
          <w:rFonts w:ascii="Arial" w:hAnsi="Arial" w:cs="Arial"/>
        </w:rPr>
        <w:t xml:space="preserve">relationships with </w:t>
      </w:r>
      <w:r w:rsidR="00E35C20">
        <w:rPr>
          <w:rFonts w:ascii="Arial" w:hAnsi="Arial" w:cs="Arial"/>
        </w:rPr>
        <w:t xml:space="preserve">vendors, partners, and </w:t>
      </w:r>
      <w:r w:rsidR="00F51BAE">
        <w:rPr>
          <w:rFonts w:ascii="Arial" w:hAnsi="Arial" w:cs="Arial"/>
        </w:rPr>
        <w:t xml:space="preserve">multiple repeat clients </w:t>
      </w:r>
    </w:p>
    <w:p w14:paraId="300A7FF4" w14:textId="0283F409" w:rsidR="00702B1E" w:rsidRDefault="00E35C20" w:rsidP="00F51B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Fully experienced with all aspects of business developmen</w:t>
      </w:r>
      <w:r w:rsidR="00702B1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including budget</w:t>
      </w:r>
      <w:r w:rsidR="00DC7125">
        <w:rPr>
          <w:rFonts w:ascii="Arial" w:hAnsi="Arial" w:cs="Arial"/>
        </w:rPr>
        <w:t xml:space="preserve"> and growth</w:t>
      </w:r>
      <w:r>
        <w:rPr>
          <w:rFonts w:ascii="Arial" w:hAnsi="Arial" w:cs="Arial"/>
        </w:rPr>
        <w:t xml:space="preserve"> </w:t>
      </w:r>
      <w:r w:rsidR="00144DA0">
        <w:rPr>
          <w:rFonts w:ascii="Arial" w:hAnsi="Arial" w:cs="Arial"/>
        </w:rPr>
        <w:t>forecasting</w:t>
      </w:r>
      <w:r>
        <w:rPr>
          <w:rFonts w:ascii="Arial" w:hAnsi="Arial" w:cs="Arial"/>
        </w:rPr>
        <w:t>, cost control, profit and loss, contracts, and regulatory compliance</w:t>
      </w:r>
    </w:p>
    <w:p w14:paraId="20F77345" w14:textId="17496F56" w:rsidR="00F51BAE" w:rsidRDefault="00702B1E" w:rsidP="00F51B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Outstanding ability to develop and institute </w:t>
      </w:r>
      <w:r w:rsidR="004C6BA4">
        <w:rPr>
          <w:rFonts w:ascii="Arial" w:hAnsi="Arial" w:cs="Arial"/>
        </w:rPr>
        <w:t xml:space="preserve">efficient </w:t>
      </w:r>
      <w:r>
        <w:rPr>
          <w:rFonts w:ascii="Arial" w:hAnsi="Arial" w:cs="Arial"/>
        </w:rPr>
        <w:t>business systems and processes</w:t>
      </w:r>
      <w:r w:rsidR="00F51BAE">
        <w:rPr>
          <w:rFonts w:ascii="Arial" w:hAnsi="Arial" w:cs="Arial"/>
        </w:rPr>
        <w:t xml:space="preserve"> </w:t>
      </w:r>
    </w:p>
    <w:p w14:paraId="7FC9209C" w14:textId="4B8284D4" w:rsidR="00FC7EBD" w:rsidRPr="00CD445C" w:rsidRDefault="00CD445C" w:rsidP="008B4C8C">
      <w:pPr>
        <w:pBdr>
          <w:top w:val="triple" w:sz="4" w:space="1" w:color="auto"/>
        </w:pBdr>
        <w:spacing w:after="120"/>
        <w:rPr>
          <w:rFonts w:ascii="Arial" w:hAnsi="Arial" w:cs="Arial"/>
          <w:sz w:val="32"/>
          <w:szCs w:val="32"/>
        </w:rPr>
      </w:pPr>
      <w:r w:rsidRPr="00CD445C">
        <w:rPr>
          <w:rFonts w:ascii="Arial" w:hAnsi="Arial" w:cs="Arial"/>
          <w:sz w:val="32"/>
          <w:szCs w:val="32"/>
        </w:rPr>
        <w:t>EXPERIENCE</w:t>
      </w:r>
    </w:p>
    <w:p w14:paraId="332DCAA8" w14:textId="1C75863A" w:rsidR="00FC7EBD" w:rsidRPr="00CD445C" w:rsidRDefault="00FC7EBD" w:rsidP="00C8296C">
      <w:pPr>
        <w:spacing w:after="0"/>
        <w:rPr>
          <w:rFonts w:ascii="Arial" w:hAnsi="Arial" w:cs="Arial"/>
          <w:b/>
          <w:bCs/>
        </w:rPr>
      </w:pPr>
      <w:r w:rsidRPr="00CD445C">
        <w:rPr>
          <w:rFonts w:ascii="Arial" w:hAnsi="Arial" w:cs="Arial"/>
          <w:b/>
          <w:bCs/>
        </w:rPr>
        <w:t>BACKSTAGE PRODUCTIONS, INC, Los Angeles, CA</w:t>
      </w:r>
    </w:p>
    <w:p w14:paraId="63AB0EA6" w14:textId="771F8AF9" w:rsidR="00FC7EBD" w:rsidRPr="00CD445C" w:rsidRDefault="00FC7EBD">
      <w:pPr>
        <w:rPr>
          <w:rFonts w:ascii="Arial" w:hAnsi="Arial" w:cs="Arial"/>
          <w:b/>
          <w:bCs/>
        </w:rPr>
      </w:pPr>
      <w:r w:rsidRPr="00CD445C">
        <w:rPr>
          <w:rFonts w:ascii="Arial" w:hAnsi="Arial" w:cs="Arial"/>
          <w:b/>
          <w:bCs/>
        </w:rPr>
        <w:t xml:space="preserve">Chief Executive Officer </w:t>
      </w:r>
      <w:r w:rsidRPr="00CD445C">
        <w:rPr>
          <w:rFonts w:ascii="Arial" w:hAnsi="Arial" w:cs="Arial"/>
          <w:b/>
          <w:bCs/>
        </w:rPr>
        <w:tab/>
      </w:r>
      <w:r w:rsidRPr="00CD445C">
        <w:rPr>
          <w:rFonts w:ascii="Arial" w:hAnsi="Arial" w:cs="Arial"/>
          <w:b/>
          <w:bCs/>
        </w:rPr>
        <w:tab/>
      </w:r>
      <w:r w:rsidRPr="00CD445C">
        <w:rPr>
          <w:rFonts w:ascii="Arial" w:hAnsi="Arial" w:cs="Arial"/>
          <w:b/>
          <w:bCs/>
        </w:rPr>
        <w:tab/>
      </w:r>
      <w:r w:rsidRPr="00CD445C">
        <w:rPr>
          <w:rFonts w:ascii="Arial" w:hAnsi="Arial" w:cs="Arial"/>
          <w:b/>
          <w:bCs/>
        </w:rPr>
        <w:tab/>
      </w:r>
      <w:r w:rsidRPr="00CD445C">
        <w:rPr>
          <w:rFonts w:ascii="Arial" w:hAnsi="Arial" w:cs="Arial"/>
          <w:b/>
          <w:bCs/>
        </w:rPr>
        <w:tab/>
      </w:r>
      <w:r w:rsidRPr="00CD445C">
        <w:rPr>
          <w:rFonts w:ascii="Arial" w:hAnsi="Arial" w:cs="Arial"/>
          <w:b/>
          <w:bCs/>
        </w:rPr>
        <w:tab/>
      </w:r>
      <w:r w:rsidRPr="00CD445C">
        <w:rPr>
          <w:rFonts w:ascii="Arial" w:hAnsi="Arial" w:cs="Arial"/>
          <w:b/>
          <w:bCs/>
        </w:rPr>
        <w:tab/>
      </w:r>
      <w:r w:rsidR="00CD445C">
        <w:rPr>
          <w:rFonts w:ascii="Arial" w:hAnsi="Arial" w:cs="Arial"/>
          <w:b/>
          <w:bCs/>
        </w:rPr>
        <w:t xml:space="preserve">          </w:t>
      </w:r>
      <w:r w:rsidRPr="00CD445C">
        <w:rPr>
          <w:rFonts w:ascii="Arial" w:hAnsi="Arial" w:cs="Arial"/>
          <w:b/>
          <w:bCs/>
          <w:i/>
          <w:iCs/>
        </w:rPr>
        <w:t>2015 – present</w:t>
      </w:r>
    </w:p>
    <w:p w14:paraId="2B586C4E" w14:textId="7FCCD90D" w:rsidR="00FC7EBD" w:rsidRPr="004B6965" w:rsidRDefault="00FC7EBD" w:rsidP="007B301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B6965">
        <w:rPr>
          <w:rFonts w:ascii="Arial" w:hAnsi="Arial" w:cs="Arial"/>
        </w:rPr>
        <w:t xml:space="preserve">Founded and oversee </w:t>
      </w:r>
      <w:r w:rsidR="00432C50">
        <w:rPr>
          <w:rFonts w:ascii="Arial" w:hAnsi="Arial" w:cs="Arial"/>
        </w:rPr>
        <w:t>p</w:t>
      </w:r>
      <w:r w:rsidR="001F4459">
        <w:rPr>
          <w:rFonts w:ascii="Arial" w:hAnsi="Arial" w:cs="Arial"/>
        </w:rPr>
        <w:t xml:space="preserve">roduction </w:t>
      </w:r>
      <w:r w:rsidR="00432C50">
        <w:rPr>
          <w:rFonts w:ascii="Arial" w:hAnsi="Arial" w:cs="Arial"/>
        </w:rPr>
        <w:t>a</w:t>
      </w:r>
      <w:r w:rsidR="001F4459">
        <w:rPr>
          <w:rFonts w:ascii="Arial" w:hAnsi="Arial" w:cs="Arial"/>
        </w:rPr>
        <w:t>gency</w:t>
      </w:r>
      <w:r w:rsidRPr="004B6965">
        <w:rPr>
          <w:rFonts w:ascii="Arial" w:hAnsi="Arial" w:cs="Arial"/>
        </w:rPr>
        <w:t xml:space="preserve"> that </w:t>
      </w:r>
      <w:r w:rsidR="00432C50">
        <w:rPr>
          <w:rFonts w:ascii="Arial" w:hAnsi="Arial" w:cs="Arial"/>
        </w:rPr>
        <w:t>supports</w:t>
      </w:r>
      <w:r w:rsidRPr="004B6965">
        <w:rPr>
          <w:rFonts w:ascii="Arial" w:hAnsi="Arial" w:cs="Arial"/>
        </w:rPr>
        <w:t xml:space="preserve"> and manages exceptional live </w:t>
      </w:r>
      <w:r w:rsidR="00691462">
        <w:rPr>
          <w:rFonts w:ascii="Arial" w:hAnsi="Arial" w:cs="Arial"/>
        </w:rPr>
        <w:t>experiences</w:t>
      </w:r>
      <w:r w:rsidRPr="004B6965">
        <w:rPr>
          <w:rFonts w:ascii="Arial" w:hAnsi="Arial" w:cs="Arial"/>
        </w:rPr>
        <w:t xml:space="preserve"> of all sizes </w:t>
      </w:r>
      <w:r w:rsidR="00322470" w:rsidRPr="004B6965">
        <w:rPr>
          <w:rFonts w:ascii="Arial" w:hAnsi="Arial" w:cs="Arial"/>
        </w:rPr>
        <w:t xml:space="preserve">for clients, </w:t>
      </w:r>
      <w:r w:rsidRPr="004B6965">
        <w:rPr>
          <w:rFonts w:ascii="Arial" w:hAnsi="Arial" w:cs="Arial"/>
        </w:rPr>
        <w:t xml:space="preserve">including </w:t>
      </w:r>
      <w:r w:rsidR="009019A9" w:rsidRPr="004B6965">
        <w:rPr>
          <w:rFonts w:ascii="Arial" w:hAnsi="Arial" w:cs="Arial"/>
        </w:rPr>
        <w:t>concert tours</w:t>
      </w:r>
      <w:r w:rsidRPr="004B6965">
        <w:rPr>
          <w:rFonts w:ascii="Arial" w:hAnsi="Arial" w:cs="Arial"/>
        </w:rPr>
        <w:t>,</w:t>
      </w:r>
      <w:r w:rsidR="009019A9" w:rsidRPr="004B6965">
        <w:rPr>
          <w:rFonts w:ascii="Arial" w:hAnsi="Arial" w:cs="Arial"/>
        </w:rPr>
        <w:t xml:space="preserve"> corporate </w:t>
      </w:r>
      <w:r w:rsidRPr="004B6965">
        <w:rPr>
          <w:rFonts w:ascii="Arial" w:hAnsi="Arial" w:cs="Arial"/>
        </w:rPr>
        <w:t>promotional events</w:t>
      </w:r>
      <w:r w:rsidR="004B6965" w:rsidRPr="004B6965">
        <w:rPr>
          <w:rFonts w:ascii="Arial" w:hAnsi="Arial" w:cs="Arial"/>
        </w:rPr>
        <w:t xml:space="preserve">, </w:t>
      </w:r>
      <w:r w:rsidR="00691462">
        <w:rPr>
          <w:rFonts w:ascii="Arial" w:hAnsi="Arial" w:cs="Arial"/>
        </w:rPr>
        <w:t xml:space="preserve">conferences, </w:t>
      </w:r>
      <w:r w:rsidR="004B6965" w:rsidRPr="004B6965">
        <w:rPr>
          <w:rFonts w:ascii="Arial" w:hAnsi="Arial" w:cs="Arial"/>
        </w:rPr>
        <w:t>trade shows, live broadcasts</w:t>
      </w:r>
      <w:r w:rsidR="00401227" w:rsidRPr="004B6965">
        <w:rPr>
          <w:rFonts w:ascii="Arial" w:hAnsi="Arial" w:cs="Arial"/>
        </w:rPr>
        <w:t xml:space="preserve"> and </w:t>
      </w:r>
      <w:r w:rsidR="009019A9" w:rsidRPr="004B6965">
        <w:rPr>
          <w:rFonts w:ascii="Arial" w:hAnsi="Arial" w:cs="Arial"/>
        </w:rPr>
        <w:t>sporting events</w:t>
      </w:r>
    </w:p>
    <w:p w14:paraId="3EB63778" w14:textId="587886ED" w:rsidR="00FC7EBD" w:rsidRPr="00A26BB5" w:rsidRDefault="00FC7EBD" w:rsidP="007B301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4B6965">
        <w:rPr>
          <w:rFonts w:ascii="Arial" w:hAnsi="Arial" w:cs="Arial"/>
        </w:rPr>
        <w:t>Past events include</w:t>
      </w:r>
      <w:r w:rsidR="00401227" w:rsidRPr="004B6965">
        <w:rPr>
          <w:rFonts w:ascii="Arial" w:hAnsi="Arial" w:cs="Arial"/>
        </w:rPr>
        <w:t xml:space="preserve"> </w:t>
      </w:r>
      <w:r w:rsidR="004B6965" w:rsidRPr="00A26BB5">
        <w:rPr>
          <w:rFonts w:ascii="Arial" w:hAnsi="Arial" w:cs="Arial"/>
          <w:i/>
          <w:iCs/>
        </w:rPr>
        <w:t>EA Sports E3</w:t>
      </w:r>
      <w:r w:rsidR="004B6965" w:rsidRPr="00A26BB5">
        <w:rPr>
          <w:rFonts w:ascii="Arial" w:hAnsi="Arial" w:cs="Arial"/>
        </w:rPr>
        <w:t xml:space="preserve"> (2019)</w:t>
      </w:r>
      <w:r w:rsidR="00561B4D">
        <w:rPr>
          <w:rFonts w:ascii="Arial" w:hAnsi="Arial" w:cs="Arial"/>
        </w:rPr>
        <w:t>, Xponential</w:t>
      </w:r>
      <w:r w:rsidR="00DB6E2E">
        <w:rPr>
          <w:rFonts w:ascii="Arial" w:hAnsi="Arial" w:cs="Arial"/>
        </w:rPr>
        <w:t xml:space="preserve">, </w:t>
      </w:r>
      <w:proofErr w:type="spellStart"/>
      <w:r w:rsidR="00DB6E2E">
        <w:rPr>
          <w:rFonts w:ascii="Arial" w:hAnsi="Arial" w:cs="Arial"/>
        </w:rPr>
        <w:t>Wella</w:t>
      </w:r>
      <w:proofErr w:type="spellEnd"/>
    </w:p>
    <w:p w14:paraId="6D1DD10C" w14:textId="15979D89" w:rsidR="004B6965" w:rsidRPr="00A26BB5" w:rsidRDefault="004B6965" w:rsidP="007B301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26BB5">
        <w:rPr>
          <w:rFonts w:ascii="Arial" w:hAnsi="Arial" w:cs="Arial"/>
        </w:rPr>
        <w:t>Ongoing corporate clients include</w:t>
      </w:r>
      <w:r w:rsidR="00DB6E2E">
        <w:rPr>
          <w:rFonts w:ascii="Arial" w:hAnsi="Arial" w:cs="Arial"/>
        </w:rPr>
        <w:t xml:space="preserve"> Toast, </w:t>
      </w:r>
      <w:r w:rsidRPr="00A26BB5">
        <w:rPr>
          <w:rFonts w:ascii="Arial" w:hAnsi="Arial" w:cs="Arial"/>
        </w:rPr>
        <w:t>Events, Volkswagen, Porsche, Audi</w:t>
      </w:r>
    </w:p>
    <w:p w14:paraId="6529FCB1" w14:textId="7F7C681B" w:rsidR="00401227" w:rsidRDefault="00322470" w:rsidP="007B301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Ensure highest possible level of customer service and consistently exceed client expectations</w:t>
      </w:r>
      <w:r w:rsidR="00C8296C">
        <w:rPr>
          <w:rFonts w:ascii="Arial" w:hAnsi="Arial" w:cs="Arial"/>
        </w:rPr>
        <w:t xml:space="preserve"> with personal attention</w:t>
      </w:r>
      <w:r w:rsidR="00F02FA0">
        <w:rPr>
          <w:rFonts w:ascii="Arial" w:hAnsi="Arial" w:cs="Arial"/>
        </w:rPr>
        <w:t xml:space="preserve"> </w:t>
      </w:r>
    </w:p>
    <w:p w14:paraId="3792647B" w14:textId="639151F6" w:rsidR="004B6965" w:rsidRDefault="00F02FA0" w:rsidP="007B301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691462">
        <w:rPr>
          <w:rFonts w:ascii="Arial" w:hAnsi="Arial" w:cs="Arial"/>
        </w:rPr>
        <w:t>velop</w:t>
      </w:r>
      <w:r>
        <w:rPr>
          <w:rFonts w:ascii="Arial" w:hAnsi="Arial" w:cs="Arial"/>
        </w:rPr>
        <w:t xml:space="preserve"> customized and individualized </w:t>
      </w:r>
      <w:r w:rsidR="009019A9">
        <w:rPr>
          <w:rFonts w:ascii="Arial" w:hAnsi="Arial" w:cs="Arial"/>
        </w:rPr>
        <w:t xml:space="preserve">experiential </w:t>
      </w:r>
      <w:r>
        <w:rPr>
          <w:rFonts w:ascii="Arial" w:hAnsi="Arial" w:cs="Arial"/>
        </w:rPr>
        <w:t>marketing</w:t>
      </w:r>
      <w:r w:rsidR="00C37B39">
        <w:rPr>
          <w:rFonts w:ascii="Arial" w:hAnsi="Arial" w:cs="Arial"/>
        </w:rPr>
        <w:t>, branding</w:t>
      </w:r>
      <w:r>
        <w:rPr>
          <w:rFonts w:ascii="Arial" w:hAnsi="Arial" w:cs="Arial"/>
        </w:rPr>
        <w:t xml:space="preserve"> and promotional strategic plans to fulfil client needs, at all budget levels</w:t>
      </w:r>
    </w:p>
    <w:p w14:paraId="145FE123" w14:textId="35ABE58F" w:rsidR="004B6965" w:rsidRPr="004B6965" w:rsidRDefault="00B90450" w:rsidP="007B301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B4C8C">
        <w:rPr>
          <w:rFonts w:ascii="Arial" w:hAnsi="Arial" w:cs="Arial"/>
        </w:rPr>
        <w:t>rovide</w:t>
      </w:r>
      <w:r w:rsidR="004B6965">
        <w:rPr>
          <w:rFonts w:ascii="Arial" w:hAnsi="Arial" w:cs="Arial"/>
        </w:rPr>
        <w:t xml:space="preserve"> </w:t>
      </w:r>
      <w:r w:rsidR="008B4C8C">
        <w:rPr>
          <w:rFonts w:ascii="Arial" w:hAnsi="Arial" w:cs="Arial"/>
        </w:rPr>
        <w:t xml:space="preserve">technical, time-management and budgeting </w:t>
      </w:r>
      <w:r w:rsidR="004B6965">
        <w:rPr>
          <w:rFonts w:ascii="Arial" w:hAnsi="Arial" w:cs="Arial"/>
        </w:rPr>
        <w:t xml:space="preserve">expertise to ensure </w:t>
      </w:r>
      <w:r w:rsidR="00432C50">
        <w:rPr>
          <w:rFonts w:ascii="Arial" w:hAnsi="Arial" w:cs="Arial"/>
        </w:rPr>
        <w:t xml:space="preserve">sales and marketing </w:t>
      </w:r>
      <w:r w:rsidR="004B6965">
        <w:rPr>
          <w:rFonts w:ascii="Arial" w:hAnsi="Arial" w:cs="Arial"/>
        </w:rPr>
        <w:t>success</w:t>
      </w:r>
    </w:p>
    <w:p w14:paraId="281E699C" w14:textId="0C259A8D" w:rsidR="00144DA0" w:rsidRDefault="00401227" w:rsidP="007B301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Manage and implement corporate growth </w:t>
      </w:r>
      <w:r w:rsidR="00691462">
        <w:rPr>
          <w:rFonts w:ascii="Arial" w:hAnsi="Arial" w:cs="Arial"/>
        </w:rPr>
        <w:t>plans</w:t>
      </w:r>
      <w:r>
        <w:rPr>
          <w:rFonts w:ascii="Arial" w:hAnsi="Arial" w:cs="Arial"/>
        </w:rPr>
        <w:t xml:space="preserve"> and </w:t>
      </w:r>
      <w:r w:rsidR="00C8296C">
        <w:rPr>
          <w:rFonts w:ascii="Arial" w:hAnsi="Arial" w:cs="Arial"/>
        </w:rPr>
        <w:t>manage</w:t>
      </w:r>
      <w:r>
        <w:rPr>
          <w:rFonts w:ascii="Arial" w:hAnsi="Arial" w:cs="Arial"/>
        </w:rPr>
        <w:t xml:space="preserve"> stakeholder and external partnership relations</w:t>
      </w:r>
    </w:p>
    <w:p w14:paraId="06C555FD" w14:textId="5A9DAB9E" w:rsidR="00401227" w:rsidRDefault="00401227" w:rsidP="007B301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Established joint-venture</w:t>
      </w:r>
      <w:r w:rsidR="00F3447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 other tour industry professionals</w:t>
      </w:r>
    </w:p>
    <w:p w14:paraId="54BCFDC0" w14:textId="17A213A3" w:rsidR="00C8296C" w:rsidRDefault="00C8296C" w:rsidP="007B301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Maintain relationships with media agencies, sponsors and vendors</w:t>
      </w:r>
      <w:r w:rsidR="00F34477">
        <w:rPr>
          <w:rFonts w:ascii="Arial" w:hAnsi="Arial" w:cs="Arial"/>
        </w:rPr>
        <w:t xml:space="preserve"> to assure ongoing client satisfaction and repeat business</w:t>
      </w:r>
    </w:p>
    <w:p w14:paraId="3FD80AB0" w14:textId="324434A0" w:rsidR="00144DA0" w:rsidRDefault="00144DA0" w:rsidP="007B301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Designed and </w:t>
      </w:r>
      <w:r w:rsidR="00DC7125">
        <w:rPr>
          <w:rFonts w:ascii="Arial" w:hAnsi="Arial" w:cs="Arial"/>
        </w:rPr>
        <w:t xml:space="preserve">continue to </w:t>
      </w:r>
      <w:r>
        <w:rPr>
          <w:rFonts w:ascii="Arial" w:hAnsi="Arial" w:cs="Arial"/>
        </w:rPr>
        <w:t>oversee implementation of streamlined processes and procedures across all functional areas of company</w:t>
      </w:r>
    </w:p>
    <w:p w14:paraId="7DA39B1D" w14:textId="0C5D4AAA" w:rsidR="00790DCA" w:rsidRPr="00C8296C" w:rsidRDefault="00790DCA" w:rsidP="007B301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Designed and implemented social media campa</w:t>
      </w:r>
      <w:r w:rsidR="008178FC">
        <w:rPr>
          <w:rFonts w:ascii="Arial" w:hAnsi="Arial" w:cs="Arial"/>
        </w:rPr>
        <w:t>ign</w:t>
      </w:r>
      <w:r w:rsidR="00377D0F">
        <w:rPr>
          <w:rFonts w:ascii="Arial" w:hAnsi="Arial" w:cs="Arial"/>
        </w:rPr>
        <w:t>.</w:t>
      </w:r>
    </w:p>
    <w:p w14:paraId="2E264736" w14:textId="77777777" w:rsidR="00DC7125" w:rsidRDefault="00DC7125" w:rsidP="00E35C20">
      <w:pPr>
        <w:spacing w:after="0"/>
        <w:rPr>
          <w:rFonts w:ascii="Arial" w:hAnsi="Arial" w:cs="Arial"/>
          <w:b/>
          <w:bCs/>
        </w:rPr>
      </w:pPr>
    </w:p>
    <w:p w14:paraId="3EB01073" w14:textId="77777777" w:rsidR="007B301B" w:rsidRDefault="007B301B" w:rsidP="00E35C20">
      <w:pPr>
        <w:spacing w:after="0"/>
        <w:rPr>
          <w:rFonts w:ascii="Arial" w:hAnsi="Arial" w:cs="Arial"/>
          <w:b/>
          <w:bCs/>
        </w:rPr>
      </w:pPr>
    </w:p>
    <w:p w14:paraId="42578458" w14:textId="61D4E05C" w:rsidR="00F02FA0" w:rsidRPr="00FD4FE4" w:rsidRDefault="00F02FA0" w:rsidP="00E35C20">
      <w:pPr>
        <w:spacing w:after="0"/>
        <w:rPr>
          <w:rFonts w:ascii="Arial" w:hAnsi="Arial" w:cs="Arial"/>
          <w:b/>
          <w:bCs/>
          <w:lang w:val="es-ES"/>
        </w:rPr>
      </w:pPr>
      <w:r w:rsidRPr="00FD4FE4">
        <w:rPr>
          <w:rFonts w:ascii="Arial" w:hAnsi="Arial" w:cs="Arial"/>
          <w:b/>
          <w:bCs/>
          <w:lang w:val="es-ES"/>
        </w:rPr>
        <w:lastRenderedPageBreak/>
        <w:t xml:space="preserve">DPS, INC, </w:t>
      </w:r>
      <w:r w:rsidR="0046676F" w:rsidRPr="00FD4FE4">
        <w:rPr>
          <w:rFonts w:ascii="Arial" w:hAnsi="Arial" w:cs="Arial"/>
          <w:b/>
          <w:bCs/>
          <w:lang w:val="es-ES"/>
        </w:rPr>
        <w:t>Los Angeles, CA</w:t>
      </w:r>
    </w:p>
    <w:p w14:paraId="532771C6" w14:textId="1F24A364" w:rsidR="0046676F" w:rsidRPr="00FD4FE4" w:rsidRDefault="0046676F" w:rsidP="00F02FA0">
      <w:pPr>
        <w:rPr>
          <w:rFonts w:ascii="Arial" w:hAnsi="Arial" w:cs="Arial"/>
          <w:b/>
          <w:bCs/>
          <w:lang w:val="es-ES"/>
        </w:rPr>
      </w:pPr>
      <w:r w:rsidRPr="00FD4FE4">
        <w:rPr>
          <w:rFonts w:ascii="Arial" w:hAnsi="Arial" w:cs="Arial"/>
          <w:b/>
          <w:bCs/>
          <w:lang w:val="es-ES"/>
        </w:rPr>
        <w:t>President</w:t>
      </w:r>
      <w:r w:rsidRPr="00FD4FE4">
        <w:rPr>
          <w:rFonts w:ascii="Arial" w:hAnsi="Arial" w:cs="Arial"/>
          <w:b/>
          <w:bCs/>
          <w:lang w:val="es-ES"/>
        </w:rPr>
        <w:tab/>
      </w:r>
      <w:r w:rsidRPr="00FD4FE4">
        <w:rPr>
          <w:rFonts w:ascii="Arial" w:hAnsi="Arial" w:cs="Arial"/>
          <w:b/>
          <w:bCs/>
          <w:lang w:val="es-ES"/>
        </w:rPr>
        <w:tab/>
      </w:r>
      <w:r w:rsidRPr="00FD4FE4">
        <w:rPr>
          <w:rFonts w:ascii="Arial" w:hAnsi="Arial" w:cs="Arial"/>
          <w:b/>
          <w:bCs/>
          <w:lang w:val="es-ES"/>
        </w:rPr>
        <w:tab/>
      </w:r>
      <w:r w:rsidRPr="00FD4FE4">
        <w:rPr>
          <w:rFonts w:ascii="Arial" w:hAnsi="Arial" w:cs="Arial"/>
          <w:b/>
          <w:bCs/>
          <w:lang w:val="es-ES"/>
        </w:rPr>
        <w:tab/>
      </w:r>
      <w:r w:rsidRPr="00FD4FE4">
        <w:rPr>
          <w:rFonts w:ascii="Arial" w:hAnsi="Arial" w:cs="Arial"/>
          <w:b/>
          <w:bCs/>
          <w:lang w:val="es-ES"/>
        </w:rPr>
        <w:tab/>
      </w:r>
      <w:r w:rsidRPr="00FD4FE4">
        <w:rPr>
          <w:rFonts w:ascii="Arial" w:hAnsi="Arial" w:cs="Arial"/>
          <w:b/>
          <w:bCs/>
          <w:lang w:val="es-ES"/>
        </w:rPr>
        <w:tab/>
      </w:r>
      <w:r w:rsidRPr="00FD4FE4">
        <w:rPr>
          <w:rFonts w:ascii="Arial" w:hAnsi="Arial" w:cs="Arial"/>
          <w:b/>
          <w:bCs/>
          <w:lang w:val="es-ES"/>
        </w:rPr>
        <w:tab/>
      </w:r>
      <w:r w:rsidRPr="00FD4FE4">
        <w:rPr>
          <w:rFonts w:ascii="Arial" w:hAnsi="Arial" w:cs="Arial"/>
          <w:b/>
          <w:bCs/>
          <w:lang w:val="es-ES"/>
        </w:rPr>
        <w:tab/>
      </w:r>
      <w:r w:rsidRPr="00FD4FE4">
        <w:rPr>
          <w:rFonts w:ascii="Arial" w:hAnsi="Arial" w:cs="Arial"/>
          <w:b/>
          <w:bCs/>
          <w:lang w:val="es-ES"/>
        </w:rPr>
        <w:tab/>
      </w:r>
      <w:r w:rsidRPr="00FD4FE4">
        <w:rPr>
          <w:rFonts w:ascii="Arial" w:hAnsi="Arial" w:cs="Arial"/>
          <w:b/>
          <w:bCs/>
          <w:lang w:val="es-ES"/>
        </w:rPr>
        <w:tab/>
      </w:r>
      <w:r w:rsidR="00CD445C" w:rsidRPr="00FD4FE4">
        <w:rPr>
          <w:rFonts w:ascii="Arial" w:hAnsi="Arial" w:cs="Arial"/>
          <w:b/>
          <w:bCs/>
          <w:lang w:val="es-ES"/>
        </w:rPr>
        <w:t xml:space="preserve">   </w:t>
      </w:r>
      <w:r w:rsidRPr="00FD4FE4">
        <w:rPr>
          <w:rFonts w:ascii="Arial" w:hAnsi="Arial" w:cs="Arial"/>
          <w:b/>
          <w:bCs/>
          <w:i/>
          <w:iCs/>
          <w:lang w:val="es-ES"/>
        </w:rPr>
        <w:t>2012 – 2015</w:t>
      </w:r>
    </w:p>
    <w:p w14:paraId="75A767C9" w14:textId="7CDD43DD" w:rsidR="0046676F" w:rsidRDefault="0046676F" w:rsidP="007B301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Oversaw operations of </w:t>
      </w:r>
      <w:r w:rsidR="00432C50">
        <w:rPr>
          <w:rFonts w:ascii="Arial" w:hAnsi="Arial" w:cs="Arial"/>
        </w:rPr>
        <w:t xml:space="preserve">production </w:t>
      </w:r>
      <w:r w:rsidR="002A5C8B">
        <w:rPr>
          <w:rFonts w:ascii="Arial" w:hAnsi="Arial" w:cs="Arial"/>
        </w:rPr>
        <w:t>agency</w:t>
      </w:r>
      <w:r>
        <w:rPr>
          <w:rFonts w:ascii="Arial" w:hAnsi="Arial" w:cs="Arial"/>
        </w:rPr>
        <w:t xml:space="preserve"> that </w:t>
      </w:r>
      <w:r w:rsidR="002A5C8B">
        <w:rPr>
          <w:rFonts w:ascii="Arial" w:hAnsi="Arial" w:cs="Arial"/>
        </w:rPr>
        <w:t>provided support services to</w:t>
      </w:r>
      <w:r>
        <w:rPr>
          <w:rFonts w:ascii="Arial" w:hAnsi="Arial" w:cs="Arial"/>
        </w:rPr>
        <w:t xml:space="preserve"> </w:t>
      </w:r>
      <w:r w:rsidR="00F34477">
        <w:rPr>
          <w:rFonts w:ascii="Arial" w:hAnsi="Arial" w:cs="Arial"/>
        </w:rPr>
        <w:t xml:space="preserve">successful </w:t>
      </w:r>
      <w:r>
        <w:rPr>
          <w:rFonts w:ascii="Arial" w:hAnsi="Arial" w:cs="Arial"/>
        </w:rPr>
        <w:t>trade shows</w:t>
      </w:r>
      <w:r w:rsidR="006073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concert tours</w:t>
      </w:r>
      <w:r w:rsidR="0060739C">
        <w:rPr>
          <w:rFonts w:ascii="Arial" w:hAnsi="Arial" w:cs="Arial"/>
        </w:rPr>
        <w:t xml:space="preserve">, live performances, corporate and special events, and provided </w:t>
      </w:r>
      <w:r w:rsidR="002A5C8B">
        <w:rPr>
          <w:rFonts w:ascii="Arial" w:hAnsi="Arial" w:cs="Arial"/>
        </w:rPr>
        <w:t xml:space="preserve">production </w:t>
      </w:r>
      <w:r w:rsidR="0060739C">
        <w:rPr>
          <w:rFonts w:ascii="Arial" w:hAnsi="Arial" w:cs="Arial"/>
        </w:rPr>
        <w:t>services to film and television productions</w:t>
      </w:r>
    </w:p>
    <w:p w14:paraId="5B93A73B" w14:textId="3B75132A" w:rsidR="00DB6E2E" w:rsidRDefault="00DB6E2E" w:rsidP="007B301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Built sales and Marketing plan</w:t>
      </w:r>
    </w:p>
    <w:p w14:paraId="156D0BCD" w14:textId="3FF39508" w:rsidR="00DB6E2E" w:rsidRDefault="00DB6E2E" w:rsidP="007B301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Designed train programs for staff</w:t>
      </w:r>
    </w:p>
    <w:p w14:paraId="7EA929C5" w14:textId="5722D29C" w:rsidR="00DB6E2E" w:rsidRDefault="00506346" w:rsidP="007B301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Created incentive plans for customers and employee’s</w:t>
      </w:r>
    </w:p>
    <w:p w14:paraId="36832B35" w14:textId="5CC70EE7" w:rsidR="0046676F" w:rsidRDefault="0046676F" w:rsidP="007B301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Launched firm with staff of eight and established a team of 60 managers, technicians and sales representatives; supervised staff training</w:t>
      </w:r>
    </w:p>
    <w:p w14:paraId="3B5C39A4" w14:textId="776331CB" w:rsidR="0046676F" w:rsidRPr="00A26BB5" w:rsidRDefault="0046676F" w:rsidP="007B301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b/>
          <w:bCs/>
        </w:rPr>
      </w:pPr>
      <w:r w:rsidRPr="00A26BB5">
        <w:rPr>
          <w:rFonts w:ascii="Arial" w:hAnsi="Arial" w:cs="Arial"/>
          <w:b/>
          <w:bCs/>
        </w:rPr>
        <w:t>Led revenue growth of 1600% over 3 years</w:t>
      </w:r>
    </w:p>
    <w:p w14:paraId="337A3534" w14:textId="1A739C12" w:rsidR="0060739C" w:rsidRDefault="0060739C" w:rsidP="007B301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Launched three new locations in New York and Los Angeles to provide specialized services including lighting, warehousing and design services</w:t>
      </w:r>
    </w:p>
    <w:p w14:paraId="66EF0609" w14:textId="77777777" w:rsidR="00F34477" w:rsidRDefault="0046676F" w:rsidP="007B301B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Personally managed key client accounts; collaborated with clients to define </w:t>
      </w:r>
      <w:r w:rsidR="0060739C">
        <w:rPr>
          <w:rFonts w:ascii="Arial" w:hAnsi="Arial" w:cs="Arial"/>
        </w:rPr>
        <w:t>goals</w:t>
      </w:r>
    </w:p>
    <w:p w14:paraId="09F520DF" w14:textId="77777777" w:rsidR="00F34477" w:rsidRPr="00CD445C" w:rsidRDefault="00F34477" w:rsidP="00F34477">
      <w:pPr>
        <w:spacing w:after="0"/>
        <w:rPr>
          <w:rFonts w:ascii="Arial" w:hAnsi="Arial" w:cs="Arial"/>
          <w:b/>
          <w:bCs/>
        </w:rPr>
      </w:pPr>
      <w:r w:rsidRPr="00CD445C">
        <w:rPr>
          <w:rFonts w:ascii="Arial" w:hAnsi="Arial" w:cs="Arial"/>
          <w:b/>
          <w:bCs/>
        </w:rPr>
        <w:t>PRODUCTION RESOURCE GROUP, Los Angeles, CA</w:t>
      </w:r>
    </w:p>
    <w:p w14:paraId="068924F6" w14:textId="115BD629" w:rsidR="00F34477" w:rsidRPr="00CD445C" w:rsidRDefault="00F34477" w:rsidP="00F34477">
      <w:pPr>
        <w:rPr>
          <w:rFonts w:ascii="Arial" w:hAnsi="Arial" w:cs="Arial"/>
          <w:b/>
          <w:bCs/>
        </w:rPr>
      </w:pPr>
      <w:r w:rsidRPr="00CD445C">
        <w:rPr>
          <w:rFonts w:ascii="Arial" w:hAnsi="Arial" w:cs="Arial"/>
          <w:b/>
          <w:bCs/>
        </w:rPr>
        <w:t>Sales and Production Consultant</w:t>
      </w:r>
      <w:r w:rsidRPr="00CD445C">
        <w:rPr>
          <w:rFonts w:ascii="Arial" w:hAnsi="Arial" w:cs="Arial"/>
          <w:b/>
          <w:bCs/>
        </w:rPr>
        <w:tab/>
      </w:r>
      <w:r w:rsidRPr="00CD445C">
        <w:rPr>
          <w:rFonts w:ascii="Arial" w:hAnsi="Arial" w:cs="Arial"/>
          <w:b/>
          <w:bCs/>
        </w:rPr>
        <w:tab/>
      </w:r>
      <w:r w:rsidRPr="00CD445C">
        <w:rPr>
          <w:rFonts w:ascii="Arial" w:hAnsi="Arial" w:cs="Arial"/>
          <w:b/>
          <w:bCs/>
        </w:rPr>
        <w:tab/>
      </w:r>
      <w:r w:rsidRPr="00CD445C">
        <w:rPr>
          <w:rFonts w:ascii="Arial" w:hAnsi="Arial" w:cs="Arial"/>
          <w:b/>
          <w:bCs/>
        </w:rPr>
        <w:tab/>
      </w:r>
      <w:r w:rsidRPr="00CD445C">
        <w:rPr>
          <w:rFonts w:ascii="Arial" w:hAnsi="Arial" w:cs="Arial"/>
          <w:b/>
          <w:bCs/>
        </w:rPr>
        <w:tab/>
      </w:r>
      <w:r w:rsidRPr="00CD445C">
        <w:rPr>
          <w:rFonts w:ascii="Arial" w:hAnsi="Arial" w:cs="Arial"/>
          <w:b/>
          <w:bCs/>
        </w:rPr>
        <w:tab/>
      </w:r>
      <w:r w:rsidR="00CD445C">
        <w:rPr>
          <w:rFonts w:ascii="Arial" w:hAnsi="Arial" w:cs="Arial"/>
          <w:b/>
          <w:bCs/>
        </w:rPr>
        <w:t xml:space="preserve">               </w:t>
      </w:r>
      <w:r w:rsidRPr="00CD445C">
        <w:rPr>
          <w:rFonts w:ascii="Arial" w:hAnsi="Arial" w:cs="Arial"/>
          <w:b/>
          <w:bCs/>
          <w:i/>
          <w:iCs/>
        </w:rPr>
        <w:t>2010 – 2012</w:t>
      </w:r>
    </w:p>
    <w:p w14:paraId="2B397523" w14:textId="6F283F6B" w:rsidR="00BF15F8" w:rsidRDefault="00B436C1" w:rsidP="007B301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Developed strategic relationships with new </w:t>
      </w:r>
      <w:r w:rsidR="0038569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ational and </w:t>
      </w:r>
      <w:r w:rsidR="00385699">
        <w:rPr>
          <w:rFonts w:ascii="Arial" w:hAnsi="Arial" w:cs="Arial"/>
        </w:rPr>
        <w:t>g</w:t>
      </w:r>
      <w:r w:rsidR="00432C50">
        <w:rPr>
          <w:rFonts w:ascii="Arial" w:hAnsi="Arial" w:cs="Arial"/>
        </w:rPr>
        <w:t>lobal</w:t>
      </w:r>
      <w:r>
        <w:rPr>
          <w:rFonts w:ascii="Arial" w:hAnsi="Arial" w:cs="Arial"/>
        </w:rPr>
        <w:t xml:space="preserve"> clients</w:t>
      </w:r>
    </w:p>
    <w:p w14:paraId="3E6DC17C" w14:textId="464AC91E" w:rsidR="00B436C1" w:rsidRDefault="00B436C1" w:rsidP="007B301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As producer, established signature style of immersive stage presentations with integrated multimedia, special effects, lighting and sound components</w:t>
      </w:r>
    </w:p>
    <w:p w14:paraId="3C4C47CE" w14:textId="6D942A35" w:rsidR="00B436C1" w:rsidRDefault="00B436C1" w:rsidP="007B301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Supervised design and execution of successful corporate events, concert tours and sports events, at various sites including efficiently managing crews of up to 100 people</w:t>
      </w:r>
    </w:p>
    <w:p w14:paraId="0B07E829" w14:textId="18F5D16B" w:rsidR="00B436C1" w:rsidRDefault="00B436C1" w:rsidP="007B301B">
      <w:pPr>
        <w:pStyle w:val="ListParagraph"/>
        <w:numPr>
          <w:ilvl w:val="1"/>
          <w:numId w:val="1"/>
        </w:num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Clients/Events include: </w:t>
      </w:r>
      <w:r w:rsidRPr="00BF15F8">
        <w:rPr>
          <w:rFonts w:ascii="Arial" w:hAnsi="Arial" w:cs="Arial"/>
        </w:rPr>
        <w:t>Volkswagen</w:t>
      </w:r>
      <w:r>
        <w:rPr>
          <w:rFonts w:ascii="Arial" w:hAnsi="Arial" w:cs="Arial"/>
        </w:rPr>
        <w:t xml:space="preserve"> trade shows and special projects</w:t>
      </w:r>
      <w:r w:rsidR="00F97E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F15F8">
        <w:rPr>
          <w:rFonts w:ascii="Arial" w:hAnsi="Arial" w:cs="Arial"/>
          <w:i/>
          <w:iCs/>
        </w:rPr>
        <w:t>Devo concert tour</w:t>
      </w:r>
      <w:r>
        <w:rPr>
          <w:rFonts w:ascii="Arial" w:hAnsi="Arial" w:cs="Arial"/>
        </w:rPr>
        <w:t xml:space="preserve"> 2010, IZOD </w:t>
      </w:r>
      <w:r w:rsidRPr="00E52C25">
        <w:rPr>
          <w:rFonts w:ascii="Arial" w:hAnsi="Arial" w:cs="Arial"/>
          <w:i/>
          <w:iCs/>
        </w:rPr>
        <w:t>Pit Stop Challenge</w:t>
      </w:r>
      <w:r w:rsidR="00E52C25">
        <w:rPr>
          <w:rFonts w:ascii="Arial" w:hAnsi="Arial" w:cs="Arial"/>
        </w:rPr>
        <w:t xml:space="preserve"> and concert</w:t>
      </w:r>
      <w:r>
        <w:rPr>
          <w:rFonts w:ascii="Arial" w:hAnsi="Arial" w:cs="Arial"/>
        </w:rPr>
        <w:t xml:space="preserve"> </w:t>
      </w:r>
      <w:r w:rsidR="00E52C25">
        <w:rPr>
          <w:rFonts w:ascii="Arial" w:hAnsi="Arial" w:cs="Arial"/>
        </w:rPr>
        <w:t xml:space="preserve">on Hollywood Boulevard, </w:t>
      </w:r>
      <w:proofErr w:type="spellStart"/>
      <w:r w:rsidR="00E52C25" w:rsidRPr="00E52C25">
        <w:rPr>
          <w:rFonts w:ascii="Arial" w:hAnsi="Arial" w:cs="Arial"/>
          <w:i/>
          <w:iCs/>
        </w:rPr>
        <w:t>G’day</w:t>
      </w:r>
      <w:proofErr w:type="spellEnd"/>
      <w:r w:rsidR="00E52C25" w:rsidRPr="00E52C25">
        <w:rPr>
          <w:rFonts w:ascii="Arial" w:hAnsi="Arial" w:cs="Arial"/>
          <w:i/>
          <w:iCs/>
        </w:rPr>
        <w:t xml:space="preserve"> USA</w:t>
      </w:r>
      <w:r w:rsidR="00E52C25">
        <w:rPr>
          <w:rFonts w:ascii="Arial" w:hAnsi="Arial" w:cs="Arial"/>
        </w:rPr>
        <w:t xml:space="preserve"> Australian Actors Award Show 2010</w:t>
      </w:r>
    </w:p>
    <w:p w14:paraId="532F31AD" w14:textId="5F9E8DC1" w:rsidR="00BF15F8" w:rsidRPr="00CD445C" w:rsidRDefault="00B22A15" w:rsidP="00456214">
      <w:pPr>
        <w:spacing w:after="0"/>
        <w:rPr>
          <w:rFonts w:ascii="Arial" w:hAnsi="Arial" w:cs="Arial"/>
          <w:b/>
          <w:bCs/>
        </w:rPr>
      </w:pPr>
      <w:r w:rsidRPr="00CD445C">
        <w:rPr>
          <w:rFonts w:ascii="Arial" w:hAnsi="Arial" w:cs="Arial"/>
          <w:b/>
          <w:bCs/>
        </w:rPr>
        <w:t>FAST PACED MANAGEMENT, LLC, Los Angeles, CA</w:t>
      </w:r>
    </w:p>
    <w:p w14:paraId="60B1029F" w14:textId="1007537C" w:rsidR="00B22A15" w:rsidRPr="00CD445C" w:rsidRDefault="00B22A15" w:rsidP="00BF15F8">
      <w:pPr>
        <w:rPr>
          <w:rFonts w:ascii="Arial" w:hAnsi="Arial" w:cs="Arial"/>
          <w:b/>
          <w:bCs/>
        </w:rPr>
      </w:pPr>
      <w:r w:rsidRPr="00CD445C">
        <w:rPr>
          <w:rFonts w:ascii="Arial" w:hAnsi="Arial" w:cs="Arial"/>
          <w:b/>
          <w:bCs/>
        </w:rPr>
        <w:t>President/Director of Business Development</w:t>
      </w:r>
      <w:r w:rsidRPr="00CD445C">
        <w:rPr>
          <w:rFonts w:ascii="Arial" w:hAnsi="Arial" w:cs="Arial"/>
          <w:b/>
          <w:bCs/>
        </w:rPr>
        <w:tab/>
      </w:r>
      <w:r w:rsidRPr="00CD445C">
        <w:rPr>
          <w:rFonts w:ascii="Arial" w:hAnsi="Arial" w:cs="Arial"/>
          <w:b/>
          <w:bCs/>
        </w:rPr>
        <w:tab/>
      </w:r>
      <w:r w:rsidRPr="00CD445C">
        <w:rPr>
          <w:rFonts w:ascii="Arial" w:hAnsi="Arial" w:cs="Arial"/>
          <w:b/>
          <w:bCs/>
        </w:rPr>
        <w:tab/>
      </w:r>
      <w:r w:rsidRPr="00CD445C">
        <w:rPr>
          <w:rFonts w:ascii="Arial" w:hAnsi="Arial" w:cs="Arial"/>
          <w:b/>
          <w:bCs/>
        </w:rPr>
        <w:tab/>
      </w:r>
      <w:r w:rsidRPr="00CD445C">
        <w:rPr>
          <w:rFonts w:ascii="Arial" w:hAnsi="Arial" w:cs="Arial"/>
          <w:b/>
          <w:bCs/>
        </w:rPr>
        <w:tab/>
      </w:r>
      <w:r w:rsidR="00CD445C">
        <w:rPr>
          <w:rFonts w:ascii="Arial" w:hAnsi="Arial" w:cs="Arial"/>
          <w:b/>
          <w:bCs/>
        </w:rPr>
        <w:t xml:space="preserve">   </w:t>
      </w:r>
      <w:r w:rsidRPr="00CD445C">
        <w:rPr>
          <w:rFonts w:ascii="Arial" w:hAnsi="Arial" w:cs="Arial"/>
          <w:b/>
          <w:bCs/>
          <w:i/>
          <w:iCs/>
        </w:rPr>
        <w:t>2004 – 2010</w:t>
      </w:r>
    </w:p>
    <w:p w14:paraId="19C94D8E" w14:textId="1FA08576" w:rsidR="00B22A15" w:rsidRDefault="00B22A15" w:rsidP="007B301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Provided strategic leadership and hands-on management for company that produced stadium and arena-level events for high profile, internationally renowned artists, corporate clients and shows at major sporting events</w:t>
      </w:r>
    </w:p>
    <w:p w14:paraId="3DFB1150" w14:textId="3E56F78D" w:rsidR="00B22A15" w:rsidRDefault="00B22A15" w:rsidP="007B301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Artists include: Prince, Linkin Park, Stone Temple Pilots</w:t>
      </w:r>
    </w:p>
    <w:p w14:paraId="78F1849F" w14:textId="7374D604" w:rsidR="00456214" w:rsidRDefault="00B22A15" w:rsidP="007B301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Client </w:t>
      </w:r>
      <w:r w:rsidR="00F97ECF">
        <w:rPr>
          <w:rFonts w:ascii="Arial" w:hAnsi="Arial" w:cs="Arial"/>
        </w:rPr>
        <w:t>projects</w:t>
      </w:r>
      <w:r>
        <w:rPr>
          <w:rFonts w:ascii="Arial" w:hAnsi="Arial" w:cs="Arial"/>
        </w:rPr>
        <w:t xml:space="preserve"> include: MN Thunder Soccer Team 2009 season, </w:t>
      </w:r>
      <w:r w:rsidR="00456214">
        <w:rPr>
          <w:rFonts w:ascii="Arial" w:hAnsi="Arial" w:cs="Arial"/>
        </w:rPr>
        <w:t>Virgin Unite Fundraiser</w:t>
      </w:r>
      <w:r w:rsidR="008B4C8C">
        <w:rPr>
          <w:rFonts w:ascii="Arial" w:hAnsi="Arial" w:cs="Arial"/>
        </w:rPr>
        <w:t xml:space="preserve"> with Eve and Richard Branson</w:t>
      </w:r>
      <w:r w:rsidR="00456214">
        <w:rPr>
          <w:rFonts w:ascii="Arial" w:hAnsi="Arial" w:cs="Arial"/>
        </w:rPr>
        <w:t>, Nike Human Race</w:t>
      </w:r>
      <w:r w:rsidR="008B4C8C">
        <w:rPr>
          <w:rFonts w:ascii="Arial" w:hAnsi="Arial" w:cs="Arial"/>
        </w:rPr>
        <w:t xml:space="preserve">, </w:t>
      </w:r>
      <w:r w:rsidR="00456214">
        <w:rPr>
          <w:rFonts w:ascii="Arial" w:hAnsi="Arial" w:cs="Arial"/>
        </w:rPr>
        <w:t xml:space="preserve">Hollywood (2008) </w:t>
      </w:r>
    </w:p>
    <w:p w14:paraId="2963A86D" w14:textId="057E25AE" w:rsidR="00B22A15" w:rsidRDefault="00456214" w:rsidP="007B301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Production manager for multiple live concert</w:t>
      </w:r>
      <w:r w:rsidR="00F97EC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support of the Olympic Summer Games in Athens, Greece (2004) and the Olympic Winter Games in Torino, Italy (2006)</w:t>
      </w:r>
    </w:p>
    <w:p w14:paraId="21CCE1DA" w14:textId="49CED8F3" w:rsidR="00456214" w:rsidRDefault="00456214" w:rsidP="007B301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Supervised and directed production staffs of 500 people across 12 different sites in the two cities</w:t>
      </w:r>
    </w:p>
    <w:p w14:paraId="6FD10023" w14:textId="77777777" w:rsidR="00D25519" w:rsidRDefault="00D255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EE46377" w14:textId="77777777" w:rsidR="007B301B" w:rsidRDefault="007B301B" w:rsidP="008B38DF">
      <w:pPr>
        <w:spacing w:after="0"/>
        <w:rPr>
          <w:rFonts w:ascii="Arial" w:hAnsi="Arial" w:cs="Arial"/>
          <w:b/>
          <w:bCs/>
        </w:rPr>
      </w:pPr>
    </w:p>
    <w:p w14:paraId="6E4755D4" w14:textId="77777777" w:rsidR="007B301B" w:rsidRDefault="007B301B" w:rsidP="008B38DF">
      <w:pPr>
        <w:spacing w:after="0"/>
        <w:rPr>
          <w:rFonts w:ascii="Arial" w:hAnsi="Arial" w:cs="Arial"/>
          <w:b/>
          <w:bCs/>
        </w:rPr>
      </w:pPr>
    </w:p>
    <w:p w14:paraId="1F65BD9E" w14:textId="2AC8A3F9" w:rsidR="00CD122C" w:rsidRPr="00CD445C" w:rsidRDefault="00CD122C" w:rsidP="008B38DF">
      <w:pPr>
        <w:spacing w:after="0"/>
        <w:rPr>
          <w:rFonts w:ascii="Arial" w:hAnsi="Arial" w:cs="Arial"/>
          <w:b/>
          <w:bCs/>
        </w:rPr>
      </w:pPr>
      <w:r w:rsidRPr="00CD445C">
        <w:rPr>
          <w:rFonts w:ascii="Arial" w:hAnsi="Arial" w:cs="Arial"/>
          <w:b/>
          <w:bCs/>
        </w:rPr>
        <w:t>BACKSTAGE PRODUCTIONS, LLC, Minneapolis, MN and Las Vegas, NV</w:t>
      </w:r>
    </w:p>
    <w:p w14:paraId="57EC4632" w14:textId="788AA932" w:rsidR="00CD122C" w:rsidRPr="00CD445C" w:rsidRDefault="00CD122C" w:rsidP="00CD122C">
      <w:pPr>
        <w:rPr>
          <w:rFonts w:ascii="Arial" w:hAnsi="Arial" w:cs="Arial"/>
          <w:b/>
          <w:bCs/>
        </w:rPr>
      </w:pPr>
      <w:r w:rsidRPr="00CD445C">
        <w:rPr>
          <w:rFonts w:ascii="Arial" w:hAnsi="Arial" w:cs="Arial"/>
          <w:b/>
          <w:bCs/>
        </w:rPr>
        <w:t>President/Director of Marketing</w:t>
      </w:r>
      <w:r w:rsidRPr="00CD445C">
        <w:rPr>
          <w:rFonts w:ascii="Arial" w:hAnsi="Arial" w:cs="Arial"/>
          <w:b/>
          <w:bCs/>
        </w:rPr>
        <w:tab/>
      </w:r>
      <w:r w:rsidRPr="00CD445C">
        <w:rPr>
          <w:rFonts w:ascii="Arial" w:hAnsi="Arial" w:cs="Arial"/>
          <w:b/>
          <w:bCs/>
        </w:rPr>
        <w:tab/>
      </w:r>
      <w:r w:rsidRPr="00CD445C">
        <w:rPr>
          <w:rFonts w:ascii="Arial" w:hAnsi="Arial" w:cs="Arial"/>
          <w:b/>
          <w:bCs/>
        </w:rPr>
        <w:tab/>
      </w:r>
      <w:r w:rsidRPr="00CD445C">
        <w:rPr>
          <w:rFonts w:ascii="Arial" w:hAnsi="Arial" w:cs="Arial"/>
          <w:b/>
          <w:bCs/>
        </w:rPr>
        <w:tab/>
      </w:r>
      <w:r w:rsidRPr="00CD445C">
        <w:rPr>
          <w:rFonts w:ascii="Arial" w:hAnsi="Arial" w:cs="Arial"/>
          <w:b/>
          <w:bCs/>
        </w:rPr>
        <w:tab/>
      </w:r>
      <w:r w:rsidRPr="00CD445C">
        <w:rPr>
          <w:rFonts w:ascii="Arial" w:hAnsi="Arial" w:cs="Arial"/>
          <w:b/>
          <w:bCs/>
        </w:rPr>
        <w:tab/>
      </w:r>
      <w:r w:rsidR="00CD445C">
        <w:rPr>
          <w:rFonts w:ascii="Arial" w:hAnsi="Arial" w:cs="Arial"/>
          <w:b/>
          <w:bCs/>
        </w:rPr>
        <w:t xml:space="preserve">               </w:t>
      </w:r>
      <w:r w:rsidRPr="00CD445C">
        <w:rPr>
          <w:rFonts w:ascii="Arial" w:hAnsi="Arial" w:cs="Arial"/>
          <w:b/>
          <w:bCs/>
          <w:i/>
          <w:iCs/>
        </w:rPr>
        <w:t xml:space="preserve">1990 </w:t>
      </w:r>
      <w:r w:rsidR="008B38DF" w:rsidRPr="00CD445C">
        <w:rPr>
          <w:rFonts w:ascii="Arial" w:hAnsi="Arial" w:cs="Arial"/>
          <w:b/>
          <w:bCs/>
          <w:i/>
          <w:iCs/>
        </w:rPr>
        <w:t>–</w:t>
      </w:r>
      <w:r w:rsidRPr="00CD445C">
        <w:rPr>
          <w:rFonts w:ascii="Arial" w:hAnsi="Arial" w:cs="Arial"/>
          <w:b/>
          <w:bCs/>
          <w:i/>
          <w:iCs/>
        </w:rPr>
        <w:t xml:space="preserve"> </w:t>
      </w:r>
      <w:r w:rsidR="008B38DF" w:rsidRPr="00CD445C">
        <w:rPr>
          <w:rFonts w:ascii="Arial" w:hAnsi="Arial" w:cs="Arial"/>
          <w:b/>
          <w:bCs/>
          <w:i/>
          <w:iCs/>
        </w:rPr>
        <w:t>2003</w:t>
      </w:r>
    </w:p>
    <w:p w14:paraId="4A8B9347" w14:textId="52C81806" w:rsidR="008B38DF" w:rsidRDefault="008B38DF" w:rsidP="008B38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Managed day-to-day logistics and handled marketing and promotions for company that provided production management </w:t>
      </w:r>
      <w:r w:rsidR="00CD445C">
        <w:rPr>
          <w:rFonts w:ascii="Arial" w:hAnsi="Arial" w:cs="Arial"/>
        </w:rPr>
        <w:t xml:space="preserve">and technical </w:t>
      </w:r>
      <w:r>
        <w:rPr>
          <w:rFonts w:ascii="Arial" w:hAnsi="Arial" w:cs="Arial"/>
        </w:rPr>
        <w:t xml:space="preserve">services for stadium shows, touring productions and </w:t>
      </w:r>
      <w:r w:rsidR="00CD445C">
        <w:rPr>
          <w:rFonts w:ascii="Arial" w:hAnsi="Arial" w:cs="Arial"/>
        </w:rPr>
        <w:t xml:space="preserve">related </w:t>
      </w:r>
      <w:r>
        <w:rPr>
          <w:rFonts w:ascii="Arial" w:hAnsi="Arial" w:cs="Arial"/>
        </w:rPr>
        <w:t>promotional events across the USA</w:t>
      </w:r>
    </w:p>
    <w:p w14:paraId="167C542D" w14:textId="27E05208" w:rsidR="008B38DF" w:rsidRDefault="008B38DF" w:rsidP="005433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Created and managed strategic partnerships with major US and international entertainment companies including MTV Asia, MTV South America, MTV No</w:t>
      </w:r>
      <w:r w:rsidR="00D2551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th America, VH1, BBC, and Warner Bros. </w:t>
      </w:r>
    </w:p>
    <w:p w14:paraId="63B7C4B0" w14:textId="3D24A372" w:rsidR="00543373" w:rsidRDefault="00543373" w:rsidP="005433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Worked with venture capitalist and private equity </w:t>
      </w:r>
      <w:r w:rsidR="002E61E7">
        <w:rPr>
          <w:rFonts w:ascii="Arial" w:hAnsi="Arial" w:cs="Arial"/>
        </w:rPr>
        <w:t xml:space="preserve">companies on expansion and acquisitions. </w:t>
      </w:r>
    </w:p>
    <w:p w14:paraId="1881B2D1" w14:textId="45CE57F9" w:rsidR="002E61E7" w:rsidRPr="00543373" w:rsidRDefault="002E61E7" w:rsidP="005433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Built SBA loan package for </w:t>
      </w:r>
      <w:r w:rsidR="0014570C">
        <w:rPr>
          <w:rFonts w:ascii="Arial" w:hAnsi="Arial" w:cs="Arial"/>
        </w:rPr>
        <w:t xml:space="preserve">location expansion into </w:t>
      </w:r>
      <w:r w:rsidR="00BE6906">
        <w:rPr>
          <w:rFonts w:ascii="Arial" w:hAnsi="Arial" w:cs="Arial"/>
        </w:rPr>
        <w:t xml:space="preserve">Las Vegas. </w:t>
      </w:r>
      <w:bookmarkStart w:id="0" w:name="_GoBack"/>
      <w:bookmarkEnd w:id="0"/>
    </w:p>
    <w:p w14:paraId="225BD62F" w14:textId="1ABCBC71" w:rsidR="00CD122C" w:rsidRPr="00CD445C" w:rsidRDefault="00CD445C" w:rsidP="008B4C8C">
      <w:pPr>
        <w:pBdr>
          <w:top w:val="triple" w:sz="4" w:space="1" w:color="auto"/>
        </w:pBdr>
        <w:rPr>
          <w:rFonts w:ascii="Arial" w:hAnsi="Arial" w:cs="Arial"/>
          <w:sz w:val="32"/>
          <w:szCs w:val="32"/>
        </w:rPr>
      </w:pPr>
      <w:r w:rsidRPr="00CD445C">
        <w:rPr>
          <w:rFonts w:ascii="Arial" w:hAnsi="Arial" w:cs="Arial"/>
          <w:sz w:val="32"/>
          <w:szCs w:val="32"/>
        </w:rPr>
        <w:t>EDUCATION</w:t>
      </w:r>
    </w:p>
    <w:p w14:paraId="2478CC68" w14:textId="3F80DCA8" w:rsidR="00CD122C" w:rsidRPr="008B38DF" w:rsidRDefault="00CD122C" w:rsidP="00CD12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122C">
        <w:rPr>
          <w:rFonts w:ascii="Arial" w:hAnsi="Arial" w:cs="Arial"/>
        </w:rPr>
        <w:t xml:space="preserve">St. Cloud State University, St. Cloud, MN – </w:t>
      </w:r>
      <w:r w:rsidRPr="00CD122C">
        <w:rPr>
          <w:rFonts w:ascii="Arial" w:hAnsi="Arial" w:cs="Arial"/>
          <w:b/>
          <w:bCs/>
        </w:rPr>
        <w:t>Business Management and Marketing studies</w:t>
      </w:r>
      <w:r w:rsidR="008B38DF">
        <w:rPr>
          <w:rFonts w:ascii="Arial" w:hAnsi="Arial" w:cs="Arial"/>
          <w:b/>
          <w:bCs/>
        </w:rPr>
        <w:t xml:space="preserve"> </w:t>
      </w:r>
      <w:r w:rsidR="008B38DF" w:rsidRPr="008B38DF">
        <w:rPr>
          <w:rFonts w:ascii="Arial" w:hAnsi="Arial" w:cs="Arial"/>
        </w:rPr>
        <w:t>(1988 – 1991)</w:t>
      </w:r>
    </w:p>
    <w:p w14:paraId="480E88B6" w14:textId="19A07C86" w:rsidR="008B38DF" w:rsidRPr="00CD122C" w:rsidRDefault="008B38DF" w:rsidP="008B38D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8B38DF">
        <w:rPr>
          <w:rFonts w:ascii="Arial" w:hAnsi="Arial" w:cs="Arial"/>
          <w:i/>
          <w:iCs/>
        </w:rPr>
        <w:t>President, University Concert Committee</w:t>
      </w:r>
      <w:r>
        <w:rPr>
          <w:rFonts w:ascii="Arial" w:hAnsi="Arial" w:cs="Arial"/>
        </w:rPr>
        <w:t xml:space="preserve"> – oversaw production of 10 theater shows and new artist concerts annually on-campus</w:t>
      </w:r>
    </w:p>
    <w:p w14:paraId="3DBE6A08" w14:textId="77777777" w:rsidR="00B22A15" w:rsidRPr="00BF15F8" w:rsidRDefault="00B22A15" w:rsidP="00BF15F8">
      <w:pPr>
        <w:rPr>
          <w:rFonts w:ascii="Arial" w:hAnsi="Arial" w:cs="Arial"/>
        </w:rPr>
      </w:pPr>
    </w:p>
    <w:sectPr w:rsidR="00B22A15" w:rsidRPr="00BF15F8" w:rsidSect="007B301B">
      <w:headerReference w:type="default" r:id="rId8"/>
      <w:pgSz w:w="12240" w:h="15840"/>
      <w:pgMar w:top="1152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703DF" w14:textId="77777777" w:rsidR="00E9673B" w:rsidRDefault="00E9673B" w:rsidP="00571C71">
      <w:pPr>
        <w:spacing w:after="0" w:line="240" w:lineRule="auto"/>
      </w:pPr>
      <w:r>
        <w:separator/>
      </w:r>
    </w:p>
  </w:endnote>
  <w:endnote w:type="continuationSeparator" w:id="0">
    <w:p w14:paraId="3B1FA7CD" w14:textId="77777777" w:rsidR="00E9673B" w:rsidRDefault="00E9673B" w:rsidP="0057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8588C" w14:textId="77777777" w:rsidR="00E9673B" w:rsidRDefault="00E9673B" w:rsidP="00571C71">
      <w:pPr>
        <w:spacing w:after="0" w:line="240" w:lineRule="auto"/>
      </w:pPr>
      <w:r>
        <w:separator/>
      </w:r>
    </w:p>
  </w:footnote>
  <w:footnote w:type="continuationSeparator" w:id="0">
    <w:p w14:paraId="0F7A9D5B" w14:textId="77777777" w:rsidR="00E9673B" w:rsidRDefault="00E9673B" w:rsidP="0057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01655" w14:textId="4BF64336" w:rsidR="007B301B" w:rsidRPr="007B301B" w:rsidRDefault="007B301B" w:rsidP="007B301B">
    <w:pPr>
      <w:pStyle w:val="Header"/>
      <w:jc w:val="right"/>
      <w:rPr>
        <w:rFonts w:ascii="Arial" w:hAnsi="Arial" w:cs="Arial"/>
        <w:i/>
        <w:iCs/>
      </w:rPr>
    </w:pPr>
    <w:r w:rsidRPr="007B301B">
      <w:rPr>
        <w:rFonts w:ascii="Arial" w:hAnsi="Arial" w:cs="Arial"/>
        <w:i/>
        <w:iCs/>
      </w:rPr>
      <w:t xml:space="preserve">Patrick </w:t>
    </w:r>
    <w:r w:rsidR="004C60FF">
      <w:rPr>
        <w:rFonts w:ascii="Arial" w:hAnsi="Arial" w:cs="Arial"/>
        <w:i/>
        <w:iCs/>
      </w:rPr>
      <w:t xml:space="preserve">T. </w:t>
    </w:r>
    <w:r w:rsidRPr="007B301B">
      <w:rPr>
        <w:rFonts w:ascii="Arial" w:hAnsi="Arial" w:cs="Arial"/>
        <w:i/>
        <w:iCs/>
      </w:rPr>
      <w:t>Whalen – Marketing and Production Executive 310.982.9978</w:t>
    </w:r>
  </w:p>
  <w:p w14:paraId="32BA7039" w14:textId="77777777" w:rsidR="007B301B" w:rsidRDefault="007B3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60FE"/>
    <w:multiLevelType w:val="hybridMultilevel"/>
    <w:tmpl w:val="E32831DC"/>
    <w:lvl w:ilvl="0" w:tplc="6FF8FC90">
      <w:start w:val="3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351D4"/>
    <w:multiLevelType w:val="hybridMultilevel"/>
    <w:tmpl w:val="B7EECB4E"/>
    <w:lvl w:ilvl="0" w:tplc="3E7EE6DA">
      <w:start w:val="3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EBD"/>
    <w:rsid w:val="000A1AAC"/>
    <w:rsid w:val="000C6CA8"/>
    <w:rsid w:val="00113F42"/>
    <w:rsid w:val="00144DA0"/>
    <w:rsid w:val="0014570C"/>
    <w:rsid w:val="0017257D"/>
    <w:rsid w:val="001C687F"/>
    <w:rsid w:val="001F4459"/>
    <w:rsid w:val="002A5C8B"/>
    <w:rsid w:val="002E61E7"/>
    <w:rsid w:val="00322470"/>
    <w:rsid w:val="00330FCA"/>
    <w:rsid w:val="00365119"/>
    <w:rsid w:val="00377D0F"/>
    <w:rsid w:val="00385699"/>
    <w:rsid w:val="003D5C93"/>
    <w:rsid w:val="00400ACC"/>
    <w:rsid w:val="00401227"/>
    <w:rsid w:val="00432C50"/>
    <w:rsid w:val="00456214"/>
    <w:rsid w:val="0046676F"/>
    <w:rsid w:val="00496182"/>
    <w:rsid w:val="004B6965"/>
    <w:rsid w:val="004C60FF"/>
    <w:rsid w:val="004C6BA4"/>
    <w:rsid w:val="00506346"/>
    <w:rsid w:val="00543373"/>
    <w:rsid w:val="00561B4D"/>
    <w:rsid w:val="00571C71"/>
    <w:rsid w:val="00574274"/>
    <w:rsid w:val="005D77B7"/>
    <w:rsid w:val="0060739C"/>
    <w:rsid w:val="00673D7B"/>
    <w:rsid w:val="00691462"/>
    <w:rsid w:val="00702B1E"/>
    <w:rsid w:val="00751D45"/>
    <w:rsid w:val="00790DCA"/>
    <w:rsid w:val="007B301B"/>
    <w:rsid w:val="00813230"/>
    <w:rsid w:val="00814778"/>
    <w:rsid w:val="008178FC"/>
    <w:rsid w:val="008562D5"/>
    <w:rsid w:val="00883E77"/>
    <w:rsid w:val="008B38DF"/>
    <w:rsid w:val="008B4C8C"/>
    <w:rsid w:val="009019A9"/>
    <w:rsid w:val="00912D48"/>
    <w:rsid w:val="00A26BB5"/>
    <w:rsid w:val="00A8714A"/>
    <w:rsid w:val="00B22A15"/>
    <w:rsid w:val="00B436C1"/>
    <w:rsid w:val="00B90450"/>
    <w:rsid w:val="00BB0BFB"/>
    <w:rsid w:val="00BD4C48"/>
    <w:rsid w:val="00BE6906"/>
    <w:rsid w:val="00BF15F8"/>
    <w:rsid w:val="00C37B39"/>
    <w:rsid w:val="00C8296C"/>
    <w:rsid w:val="00CB08C1"/>
    <w:rsid w:val="00CD122C"/>
    <w:rsid w:val="00CD445C"/>
    <w:rsid w:val="00D019FD"/>
    <w:rsid w:val="00D25519"/>
    <w:rsid w:val="00D916DC"/>
    <w:rsid w:val="00DB6E2E"/>
    <w:rsid w:val="00DC7125"/>
    <w:rsid w:val="00E35C20"/>
    <w:rsid w:val="00E52C25"/>
    <w:rsid w:val="00E53739"/>
    <w:rsid w:val="00E9673B"/>
    <w:rsid w:val="00F02FA0"/>
    <w:rsid w:val="00F34477"/>
    <w:rsid w:val="00F51BAE"/>
    <w:rsid w:val="00F97ECF"/>
    <w:rsid w:val="00FC7EBD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61488"/>
  <w15:chartTrackingRefBased/>
  <w15:docId w15:val="{9EA01E1A-4FBE-4A30-9204-822C09BE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E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E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7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71"/>
  </w:style>
  <w:style w:type="paragraph" w:styleId="Footer">
    <w:name w:val="footer"/>
    <w:basedOn w:val="Normal"/>
    <w:link w:val="FooterChar"/>
    <w:uiPriority w:val="99"/>
    <w:unhideWhenUsed/>
    <w:rsid w:val="0057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stpac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711</Words>
  <Characters>4829</Characters>
  <Application>Microsoft Office Word</Application>
  <DocSecurity>0</DocSecurity>
  <Lines>2414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Coburn</dc:creator>
  <cp:keywords/>
  <dc:description/>
  <cp:lastModifiedBy>Patrick Whalen</cp:lastModifiedBy>
  <cp:revision>15</cp:revision>
  <dcterms:created xsi:type="dcterms:W3CDTF">2019-12-02T19:31:00Z</dcterms:created>
  <dcterms:modified xsi:type="dcterms:W3CDTF">2019-12-02T19:45:00Z</dcterms:modified>
</cp:coreProperties>
</file>